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E281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3AEFD910"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6/DIGIT/456477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E281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CE28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E28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E28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E28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E2816" w:rsidRDefault="00744C94" w:rsidP="00E962EE">
            <w:pPr>
              <w:spacing w:before="360" w:line="240" w:lineRule="atLeast"/>
              <w:jc w:val="left"/>
              <w:rPr>
                <w:rFonts w:ascii="EC Square Sans Pro" w:eastAsiaTheme="minorHAnsi" w:hAnsi="EC Square Sans Pro" w:cstheme="minorHAnsi"/>
                <w:sz w:val="22"/>
                <w:szCs w:val="22"/>
                <w:lang w:val="en-IE" w:eastAsia="en-US"/>
              </w:rPr>
            </w:pPr>
            <w:r w:rsidRPr="00CF2306">
              <w:rPr>
                <w:rFonts w:ascii="EC Square Sans Pro" w:hAnsi="EC Square Sans Pro" w:cstheme="minorHAnsi"/>
              </w:rPr>
              <w:t xml:space="preserve">How many years of professional experience do you </w:t>
            </w:r>
            <w:r w:rsidRPr="00CE2816">
              <w:rPr>
                <w:rFonts w:ascii="EC Square Sans Pro" w:eastAsiaTheme="minorHAnsi" w:hAnsi="EC Square Sans Pro" w:cstheme="minorHAnsi"/>
                <w:sz w:val="22"/>
                <w:szCs w:val="22"/>
                <w:lang w:val="en-IE" w:eastAsia="en-US"/>
              </w:rPr>
              <w:t>have?</w:t>
            </w:r>
          </w:p>
          <w:p w14:paraId="7F89D0ED" w14:textId="77777777" w:rsidR="00CE2816" w:rsidRDefault="00744C94" w:rsidP="00CE2816">
            <w:pPr>
              <w:pStyle w:val="Heading1"/>
              <w:tabs>
                <w:tab w:val="num" w:pos="851"/>
              </w:tabs>
              <w:ind w:left="0"/>
              <w:jc w:val="both"/>
              <w:rPr>
                <w:rFonts w:ascii="EC Square Sans Pro" w:hAnsi="EC Square Sans Pro" w:cstheme="minorHAnsi"/>
                <w:b w:val="0"/>
                <w:bCs w:val="0"/>
                <w:sz w:val="24"/>
                <w:szCs w:val="20"/>
                <w:lang w:val="en-GB" w:eastAsia="en-IE"/>
              </w:rPr>
            </w:pPr>
            <w:r w:rsidRPr="00CE2816">
              <w:rPr>
                <w:rFonts w:ascii="EC Square Sans Pro" w:hAnsi="EC Square Sans Pro" w:cstheme="minorHAnsi"/>
                <w:b w:val="0"/>
                <w:bCs w:val="0"/>
                <w:sz w:val="24"/>
                <w:szCs w:val="20"/>
                <w:lang w:val="en-GB" w:eastAsia="en-IE"/>
              </w:rPr>
              <w:t>How many of these years are in the field of</w:t>
            </w:r>
            <w:r w:rsidR="00CE2816">
              <w:rPr>
                <w:rFonts w:ascii="EC Square Sans Pro" w:hAnsi="EC Square Sans Pro" w:cstheme="minorHAnsi"/>
                <w:b w:val="0"/>
                <w:bCs w:val="0"/>
                <w:sz w:val="24"/>
                <w:szCs w:val="20"/>
                <w:lang w:val="en-GB" w:eastAsia="en-IE"/>
              </w:rPr>
              <w:t xml:space="preserve"> </w:t>
            </w:r>
            <w:r w:rsidR="00CE2816" w:rsidRPr="00CE2816">
              <w:rPr>
                <w:rFonts w:ascii="EC Square Sans Pro" w:hAnsi="EC Square Sans Pro" w:cstheme="minorHAnsi"/>
                <w:b w:val="0"/>
                <w:bCs w:val="0"/>
                <w:sz w:val="24"/>
                <w:szCs w:val="20"/>
                <w:lang w:val="en-GB" w:eastAsia="en-IE"/>
              </w:rPr>
              <w:t>Digital Forensics and Incident Response.</w:t>
            </w:r>
            <w:r w:rsidR="0049170A" w:rsidRPr="00CE2816">
              <w:rPr>
                <w:rFonts w:ascii="EC Square Sans Pro" w:hAnsi="EC Square Sans Pro" w:cstheme="minorHAnsi"/>
                <w:b w:val="0"/>
                <w:bCs w:val="0"/>
                <w:sz w:val="24"/>
                <w:szCs w:val="20"/>
                <w:lang w:val="en-GB" w:eastAsia="en-IE"/>
              </w:rPr>
              <w:t>?</w:t>
            </w:r>
          </w:p>
          <w:p w14:paraId="724B3B83" w14:textId="59B9A6EC" w:rsidR="00CE2816" w:rsidRPr="00CE2816" w:rsidRDefault="00CE2816" w:rsidP="00CE2816">
            <w:pPr>
              <w:pStyle w:val="Heading1"/>
              <w:tabs>
                <w:tab w:val="num" w:pos="851"/>
              </w:tabs>
              <w:ind w:left="0"/>
              <w:jc w:val="both"/>
              <w:rPr>
                <w:rFonts w:ascii="EC Square Sans Pro" w:hAnsi="EC Square Sans Pro" w:cstheme="minorHAnsi"/>
                <w:b w:val="0"/>
                <w:bCs w:val="0"/>
                <w:sz w:val="24"/>
                <w:szCs w:val="20"/>
                <w:lang w:val="en-GB" w:eastAsia="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E281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E281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E281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E281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E28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E281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A84BC3"/>
    <w:rsid w:val="00C122C7"/>
    <w:rsid w:val="00C97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569</Words>
  <Characters>3170</Characters>
  <Application>Microsoft Office Word</Application>
  <DocSecurity>0</DocSecurity>
  <Lines>70</Lines>
  <Paragraphs>36</Paragraphs>
  <ScaleCrop>false</ScaleCrop>
  <Company>European Commission</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6</cp:revision>
  <dcterms:created xsi:type="dcterms:W3CDTF">2025-01-24T14:24:00Z</dcterms:created>
  <dcterms:modified xsi:type="dcterms:W3CDTF">2026-01-06T12:46:00Z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